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04B" w:rsidRPr="00F03B68" w:rsidRDefault="0039504B" w:rsidP="0039504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39504B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11148" w:type="dxa"/>
        <w:tblInd w:w="-1052" w:type="dxa"/>
        <w:tblLook w:val="04A0" w:firstRow="1" w:lastRow="0" w:firstColumn="1" w:lastColumn="0" w:noHBand="0" w:noVBand="1"/>
      </w:tblPr>
      <w:tblGrid>
        <w:gridCol w:w="4296"/>
        <w:gridCol w:w="1506"/>
        <w:gridCol w:w="5376"/>
      </w:tblGrid>
      <w:tr w:rsidR="0039504B" w:rsidRPr="00834A04" w:rsidTr="00E26947">
        <w:tc>
          <w:tcPr>
            <w:tcW w:w="4296" w:type="dxa"/>
          </w:tcPr>
          <w:p w:rsidR="0039504B" w:rsidRDefault="0039504B" w:rsidP="00501ABF">
            <w:pPr>
              <w:spacing w:line="276" w:lineRule="auto"/>
              <w:rPr>
                <w:rFonts w:ascii="Arial" w:hAnsi="Arial" w:cs="Arial"/>
              </w:rPr>
            </w:pPr>
          </w:p>
          <w:p w:rsidR="0039504B" w:rsidRDefault="0039504B" w:rsidP="00501ABF">
            <w:pPr>
              <w:spacing w:line="276" w:lineRule="auto"/>
              <w:rPr>
                <w:rFonts w:ascii="Arial" w:hAnsi="Arial" w:cs="Arial"/>
              </w:rPr>
            </w:pPr>
          </w:p>
          <w:p w:rsidR="0039504B" w:rsidRDefault="0039504B" w:rsidP="00501AB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2562225" cy="514350"/>
                  <wp:effectExtent l="19050" t="0" r="9525" b="0"/>
                  <wp:docPr id="2" name="Picture 3" descr="Poole Hospital FT New Logo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ole Hospital FT New Logo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504B" w:rsidRPr="00834A04" w:rsidRDefault="0039504B" w:rsidP="00501AB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76" w:type="dxa"/>
          </w:tcPr>
          <w:p w:rsidR="0039504B" w:rsidRDefault="0039504B" w:rsidP="00501ABF">
            <w:pPr>
              <w:spacing w:line="276" w:lineRule="auto"/>
            </w:pPr>
          </w:p>
          <w:p w:rsidR="0039504B" w:rsidRDefault="001A5A60" w:rsidP="00501ABF">
            <w:pPr>
              <w:spacing w:line="276" w:lineRule="auto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4" name="Picture 4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504B" w:rsidRPr="00834A04" w:rsidRDefault="0039504B" w:rsidP="00501AB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76" w:type="dxa"/>
          </w:tcPr>
          <w:p w:rsidR="0039504B" w:rsidRDefault="0039504B" w:rsidP="00501ABF">
            <w:pPr>
              <w:spacing w:line="276" w:lineRule="auto"/>
              <w:rPr>
                <w:rFonts w:ascii="Arial" w:hAnsi="Arial" w:cs="Arial"/>
              </w:rPr>
            </w:pPr>
          </w:p>
          <w:p w:rsidR="0039504B" w:rsidRDefault="0039504B" w:rsidP="00501AB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cs="Arial"/>
                <w:noProof/>
                <w:color w:val="0000FF"/>
              </w:rPr>
              <w:drawing>
                <wp:inline distT="0" distB="0" distL="0" distR="0">
                  <wp:extent cx="3257550" cy="952500"/>
                  <wp:effectExtent l="19050" t="0" r="0" b="0"/>
                  <wp:docPr id="3" name="Picture 1" descr="The Royal Bournemouth and Christchurch Hospitals NHS Foundation 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Royal Bournemouth and Christchurch Hospitals NHS Foundation Trust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504B" w:rsidRPr="00834A04" w:rsidRDefault="0039504B" w:rsidP="00501ABF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39504B" w:rsidRDefault="0039504B" w:rsidP="0039504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Royal Bournemouth &amp; Christchurch Hospitals NHS Foundation Trust</w:t>
      </w:r>
    </w:p>
    <w:p w:rsidR="0039504B" w:rsidRPr="00BB318F" w:rsidRDefault="0039504B" w:rsidP="0039504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Poole Hospital NHS Foundation Trust</w:t>
      </w:r>
    </w:p>
    <w:p w:rsidR="0039504B" w:rsidRDefault="0039504B" w:rsidP="0039504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Initial Child Protection Conference Report</w:t>
      </w:r>
    </w:p>
    <w:p w:rsidR="0039504B" w:rsidRDefault="0039504B" w:rsidP="0039504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39504B" w:rsidRDefault="0039504B" w:rsidP="0039504B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39504B" w:rsidTr="00501ABF">
        <w:tc>
          <w:tcPr>
            <w:tcW w:w="2449" w:type="pct"/>
            <w:shd w:val="clear" w:color="auto" w:fill="E0E0E0"/>
          </w:tcPr>
          <w:p w:rsidR="0039504B" w:rsidRPr="008B073D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39504B" w:rsidRPr="008B073D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39504B" w:rsidRPr="008B073D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9504B" w:rsidTr="00501ABF">
        <w:tc>
          <w:tcPr>
            <w:tcW w:w="2449" w:type="pct"/>
          </w:tcPr>
          <w:p w:rsidR="0039504B" w:rsidRPr="008B073D" w:rsidRDefault="0039504B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39504B" w:rsidRPr="008B073D" w:rsidRDefault="0039504B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39504B" w:rsidRPr="008B073D" w:rsidRDefault="0039504B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39504B" w:rsidRPr="008B073D" w:rsidRDefault="0039504B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9504B" w:rsidRPr="003B2B75" w:rsidRDefault="0039504B" w:rsidP="0039504B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39504B" w:rsidRDefault="0039504B" w:rsidP="0039504B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p w:rsidR="0039504B" w:rsidRPr="003B2B75" w:rsidRDefault="0039504B" w:rsidP="0039504B">
      <w:pPr>
        <w:spacing w:line="276" w:lineRule="auto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39504B" w:rsidRPr="00CB7BE9" w:rsidTr="00501ABF">
        <w:tc>
          <w:tcPr>
            <w:tcW w:w="5000" w:type="pct"/>
            <w:gridSpan w:val="6"/>
            <w:shd w:val="pct15" w:color="auto" w:fill="auto"/>
          </w:tcPr>
          <w:p w:rsidR="0039504B" w:rsidRPr="00CB7BE9" w:rsidRDefault="0039504B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39504B" w:rsidRPr="00CB7BE9" w:rsidTr="00501ABF">
        <w:tc>
          <w:tcPr>
            <w:tcW w:w="1051" w:type="pct"/>
            <w:shd w:val="pct15" w:color="auto" w:fill="auto"/>
          </w:tcPr>
          <w:p w:rsidR="0039504B" w:rsidRPr="00CB7BE9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39504B" w:rsidRPr="00CB7BE9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39504B" w:rsidRPr="00CB7BE9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39504B" w:rsidRPr="00CB7BE9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39504B" w:rsidRPr="00CB7BE9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2" w:type="pct"/>
          </w:tcPr>
          <w:p w:rsidR="0039504B" w:rsidRPr="00CB7BE9" w:rsidRDefault="0039504B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9504B" w:rsidRPr="003B2B75" w:rsidRDefault="0039504B" w:rsidP="0039504B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39504B" w:rsidRPr="008919F2" w:rsidRDefault="0039504B" w:rsidP="0039504B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8919F2">
        <w:rPr>
          <w:rFonts w:ascii="Arial" w:hAnsi="Arial" w:cs="Arial"/>
          <w:b/>
          <w:sz w:val="22"/>
          <w:szCs w:val="22"/>
        </w:rPr>
        <w:t xml:space="preserve">Child/Young Person </w:t>
      </w:r>
      <w:proofErr w:type="gramStart"/>
      <w:r w:rsidRPr="008919F2">
        <w:rPr>
          <w:rFonts w:ascii="Arial" w:hAnsi="Arial" w:cs="Arial"/>
          <w:b/>
          <w:sz w:val="22"/>
          <w:szCs w:val="22"/>
        </w:rPr>
        <w:t>And</w:t>
      </w:r>
      <w:proofErr w:type="gramEnd"/>
      <w:r w:rsidRPr="008919F2">
        <w:rPr>
          <w:rFonts w:ascii="Arial" w:hAnsi="Arial" w:cs="Arial"/>
          <w:b/>
          <w:sz w:val="22"/>
          <w:szCs w:val="22"/>
        </w:rPr>
        <w:t xml:space="preserve"> Family Details</w:t>
      </w:r>
    </w:p>
    <w:p w:rsidR="0039504B" w:rsidRPr="003B2B75" w:rsidRDefault="0039504B" w:rsidP="0039504B">
      <w:pPr>
        <w:spacing w:line="276" w:lineRule="auto"/>
        <w:ind w:left="360"/>
        <w:rPr>
          <w:rFonts w:ascii="Arial" w:hAnsi="Arial" w:cs="Arial"/>
          <w:sz w:val="16"/>
          <w:szCs w:val="16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9"/>
        <w:gridCol w:w="988"/>
        <w:gridCol w:w="564"/>
        <w:gridCol w:w="1436"/>
        <w:gridCol w:w="1843"/>
        <w:gridCol w:w="2409"/>
      </w:tblGrid>
      <w:tr w:rsidR="0039504B" w:rsidRPr="00690213" w:rsidTr="00B06B44">
        <w:tc>
          <w:tcPr>
            <w:tcW w:w="5000" w:type="pct"/>
            <w:gridSpan w:val="6"/>
            <w:shd w:val="pct15" w:color="auto" w:fill="auto"/>
          </w:tcPr>
          <w:p w:rsidR="0039504B" w:rsidRPr="00690213" w:rsidRDefault="0039504B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B06B44" w:rsidRPr="00690213" w:rsidTr="00B06B44">
        <w:tc>
          <w:tcPr>
            <w:tcW w:w="1057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NHS Number</w:t>
            </w:r>
          </w:p>
        </w:tc>
        <w:tc>
          <w:tcPr>
            <w:tcW w:w="1312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B06B44" w:rsidRPr="00690213" w:rsidTr="00B06B44">
        <w:tc>
          <w:tcPr>
            <w:tcW w:w="105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6B44" w:rsidRPr="00690213" w:rsidTr="00B06B44">
        <w:tc>
          <w:tcPr>
            <w:tcW w:w="105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6B44" w:rsidRPr="00690213" w:rsidTr="00B06B44">
        <w:tc>
          <w:tcPr>
            <w:tcW w:w="105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6B44" w:rsidRPr="00690213" w:rsidTr="00B06B44">
        <w:tc>
          <w:tcPr>
            <w:tcW w:w="105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5"/>
        <w:gridCol w:w="990"/>
        <w:gridCol w:w="562"/>
        <w:gridCol w:w="1111"/>
        <w:gridCol w:w="1517"/>
        <w:gridCol w:w="711"/>
        <w:gridCol w:w="2405"/>
      </w:tblGrid>
      <w:tr w:rsidR="0039504B" w:rsidRPr="00690213" w:rsidTr="00B06B44">
        <w:tc>
          <w:tcPr>
            <w:tcW w:w="5000" w:type="pct"/>
            <w:gridSpan w:val="7"/>
            <w:shd w:val="pct15" w:color="auto" w:fill="auto"/>
          </w:tcPr>
          <w:p w:rsidR="0039504B" w:rsidRPr="00690213" w:rsidRDefault="0039504B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B06B44" w:rsidRPr="00690213" w:rsidTr="00B06B44">
        <w:tc>
          <w:tcPr>
            <w:tcW w:w="1027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605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826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87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311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B06B44" w:rsidRPr="00690213" w:rsidTr="00B06B44">
        <w:tc>
          <w:tcPr>
            <w:tcW w:w="102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6B44" w:rsidRPr="00690213" w:rsidTr="00B06B44">
        <w:tc>
          <w:tcPr>
            <w:tcW w:w="102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977"/>
        <w:gridCol w:w="578"/>
        <w:gridCol w:w="1436"/>
        <w:gridCol w:w="1844"/>
        <w:gridCol w:w="2409"/>
      </w:tblGrid>
      <w:tr w:rsidR="0039504B" w:rsidRPr="00690213" w:rsidTr="00B06B44">
        <w:tc>
          <w:tcPr>
            <w:tcW w:w="5000" w:type="pct"/>
            <w:gridSpan w:val="6"/>
            <w:shd w:val="pct15" w:color="auto" w:fill="auto"/>
          </w:tcPr>
          <w:p w:rsidR="0039504B" w:rsidRPr="00690213" w:rsidRDefault="0039504B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B06B44" w:rsidRPr="00690213" w:rsidTr="00B06B44">
        <w:tc>
          <w:tcPr>
            <w:tcW w:w="1055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312" w:type="pct"/>
            <w:shd w:val="pct15" w:color="auto" w:fill="auto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B06B44" w:rsidRPr="00690213" w:rsidTr="00B06B44">
        <w:tc>
          <w:tcPr>
            <w:tcW w:w="1055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6B44" w:rsidRPr="00690213" w:rsidTr="00B06B44">
        <w:tc>
          <w:tcPr>
            <w:tcW w:w="1055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06B44" w:rsidRPr="00690213" w:rsidRDefault="00B06B4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0"/>
        <w:gridCol w:w="3651"/>
        <w:gridCol w:w="3651"/>
      </w:tblGrid>
      <w:tr w:rsidR="0039504B" w:rsidRPr="00690213" w:rsidTr="00501ABF">
        <w:tc>
          <w:tcPr>
            <w:tcW w:w="5000" w:type="pct"/>
            <w:gridSpan w:val="3"/>
            <w:tcBorders>
              <w:bottom w:val="single" w:sz="4" w:space="0" w:color="auto"/>
            </w:tcBorders>
            <w:shd w:val="pct15" w:color="auto" w:fill="auto"/>
          </w:tcPr>
          <w:p w:rsidR="0039504B" w:rsidRPr="00690213" w:rsidRDefault="0039504B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1.4 Professionals Involved</w:t>
            </w:r>
          </w:p>
        </w:tc>
      </w:tr>
      <w:tr w:rsidR="0039504B" w:rsidRPr="00690213" w:rsidTr="00501ABF">
        <w:tc>
          <w:tcPr>
            <w:tcW w:w="1050" w:type="pct"/>
            <w:tcBorders>
              <w:top w:val="single" w:sz="4" w:space="0" w:color="auto"/>
              <w:right w:val="single" w:sz="4" w:space="0" w:color="auto"/>
            </w:tcBorders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</w:tr>
      <w:tr w:rsidR="0039504B" w:rsidRPr="00690213" w:rsidTr="00501ABF">
        <w:tc>
          <w:tcPr>
            <w:tcW w:w="1050" w:type="pct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04B" w:rsidRPr="00690213" w:rsidTr="00501ABF">
        <w:tc>
          <w:tcPr>
            <w:tcW w:w="1050" w:type="pct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pct15" w:color="auto" w:fill="auto"/>
          </w:tcPr>
          <w:p w:rsidR="0039504B" w:rsidRPr="00690213" w:rsidRDefault="0039504B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39504B" w:rsidRPr="00690213" w:rsidTr="00501ABF">
        <w:tc>
          <w:tcPr>
            <w:tcW w:w="5000" w:type="pct"/>
            <w:gridSpan w:val="7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39504B" w:rsidRPr="00690213" w:rsidTr="00501ABF">
        <w:tc>
          <w:tcPr>
            <w:tcW w:w="3000" w:type="pct"/>
            <w:gridSpan w:val="2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04B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39504B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04B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Pr="00BB318F" w:rsidRDefault="0039504B" w:rsidP="0039504B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2.1 Chronology of Contact with Service / Significant Events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2.2 Family and Environmental Factors 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2.3 Parents’ Health and parenting Capacity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2.4 Health and Development of Children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504B" w:rsidRPr="00690213" w:rsidTr="00501ABF">
        <w:tc>
          <w:tcPr>
            <w:tcW w:w="5000" w:type="pct"/>
            <w:tcBorders>
              <w:top w:val="nil"/>
            </w:tcBorders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Identify each Child. Include Name and Age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2.5 Identified Health Needs</w:t>
            </w:r>
          </w:p>
        </w:tc>
      </w:tr>
      <w:tr w:rsidR="0039504B" w:rsidRPr="00690213" w:rsidTr="00501ABF">
        <w:tc>
          <w:tcPr>
            <w:tcW w:w="5000" w:type="pct"/>
            <w:tcBorders>
              <w:top w:val="nil"/>
            </w:tcBorders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Identify each Child. Include Name and Age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90213">
        <w:rPr>
          <w:rFonts w:ascii="Arial" w:hAnsi="Arial" w:cs="Arial"/>
          <w:sz w:val="20"/>
          <w:szCs w:val="20"/>
        </w:rPr>
        <w:br w:type="page"/>
      </w:r>
      <w:r w:rsidRPr="00690213">
        <w:rPr>
          <w:rFonts w:ascii="Arial" w:hAnsi="Arial" w:cs="Arial"/>
          <w:b/>
          <w:sz w:val="22"/>
          <w:szCs w:val="22"/>
        </w:rPr>
        <w:lastRenderedPageBreak/>
        <w:t xml:space="preserve">Analysis </w:t>
      </w:r>
      <w:proofErr w:type="gramStart"/>
      <w:r w:rsidRPr="00690213">
        <w:rPr>
          <w:rFonts w:ascii="Arial" w:hAnsi="Arial" w:cs="Arial"/>
          <w:b/>
          <w:sz w:val="22"/>
          <w:szCs w:val="22"/>
        </w:rPr>
        <w:t>Of</w:t>
      </w:r>
      <w:proofErr w:type="gramEnd"/>
      <w:r w:rsidRPr="00690213">
        <w:rPr>
          <w:rFonts w:ascii="Arial" w:hAnsi="Arial" w:cs="Arial"/>
          <w:b/>
          <w:sz w:val="22"/>
          <w:szCs w:val="22"/>
        </w:rPr>
        <w:t xml:space="preserve"> Risk</w:t>
      </w: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3.1 Identified Risk Factors (From your assessment in (2) above, which factors might prevent the effective promotion of the safety, welfare and development of the child (ren)?)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3.2 Identified Protective Factors (From your assessment in (2) above, which factors might support the effective promotion of the safety, welfare and development of the child (ren)?)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3.3 Risk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Analysis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>From your analysis in (3.1) and (3.2) above, what is the balance of risk to the safety, welfare and development of the child(ren) and how might residual risk be reduced/overcome?)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Default="0039504B" w:rsidP="0039504B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39504B" w:rsidRPr="00D309BF" w:rsidRDefault="0039504B" w:rsidP="0039504B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9504B" w:rsidRPr="00690213" w:rsidTr="00501ABF">
        <w:tc>
          <w:tcPr>
            <w:tcW w:w="50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Have the contents of this report been </w:t>
            </w:r>
            <w:r>
              <w:rPr>
                <w:rFonts w:ascii="Arial" w:hAnsi="Arial" w:cs="Arial"/>
                <w:sz w:val="20"/>
                <w:szCs w:val="20"/>
              </w:rPr>
              <w:t>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04B" w:rsidRPr="00690213" w:rsidTr="00501ABF">
        <w:tc>
          <w:tcPr>
            <w:tcW w:w="50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39504B" w:rsidRPr="00690213" w:rsidTr="00501ABF">
        <w:tc>
          <w:tcPr>
            <w:tcW w:w="25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39504B" w:rsidRPr="00690213" w:rsidTr="00501ABF">
        <w:tc>
          <w:tcPr>
            <w:tcW w:w="25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Pr="00690213" w:rsidRDefault="0039504B" w:rsidP="0039504B">
      <w:pPr>
        <w:rPr>
          <w:rFonts w:ascii="Arial" w:hAnsi="Arial" w:cs="Arial"/>
          <w:sz w:val="20"/>
          <w:szCs w:val="20"/>
        </w:rPr>
      </w:pPr>
    </w:p>
    <w:p w:rsidR="0039504B" w:rsidRDefault="0039504B" w:rsidP="0039504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39504B" w:rsidRDefault="0039504B" w:rsidP="0039504B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tbl>
      <w:tblPr>
        <w:tblpPr w:leftFromText="180" w:rightFromText="180" w:vertAnchor="text" w:horzAnchor="margin" w:tblpY="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39504B" w:rsidRPr="00690213" w:rsidTr="00501ABF">
        <w:tc>
          <w:tcPr>
            <w:tcW w:w="1250" w:type="pct"/>
            <w:shd w:val="pct15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250" w:type="pct"/>
            <w:shd w:val="pct15" w:color="auto" w:fill="auto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250" w:type="pct"/>
            <w:shd w:val="pct15" w:color="auto" w:fill="auto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  <w:tc>
          <w:tcPr>
            <w:tcW w:w="1250" w:type="pct"/>
            <w:shd w:val="pct15" w:color="auto" w:fill="auto"/>
          </w:tcPr>
          <w:p w:rsidR="0039504B" w:rsidRPr="00690213" w:rsidRDefault="0039504B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04B" w:rsidRPr="00690213" w:rsidTr="00501ABF">
        <w:tc>
          <w:tcPr>
            <w:tcW w:w="1250" w:type="pct"/>
            <w:shd w:val="clear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39504B" w:rsidRPr="00690213" w:rsidRDefault="0039504B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504B" w:rsidRDefault="0039504B" w:rsidP="0039504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26947" w:rsidRDefault="00E26947" w:rsidP="0039504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report ha</w:t>
      </w:r>
      <w:r w:rsidR="0039504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been</w:t>
      </w:r>
      <w:r w:rsidR="0039504B">
        <w:rPr>
          <w:rFonts w:ascii="Arial" w:hAnsi="Arial" w:cs="Arial"/>
          <w:sz w:val="22"/>
          <w:szCs w:val="22"/>
        </w:rPr>
        <w:t xml:space="preserve"> complete</w:t>
      </w:r>
      <w:r>
        <w:rPr>
          <w:rFonts w:ascii="Arial" w:hAnsi="Arial" w:cs="Arial"/>
          <w:sz w:val="22"/>
          <w:szCs w:val="22"/>
        </w:rPr>
        <w:t>d</w:t>
      </w:r>
      <w:r w:rsidR="0039504B"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E26947" w:rsidRDefault="00E26947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p w:rsidR="0039504B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39504B" w:rsidRPr="00E26947" w:rsidRDefault="0039504B" w:rsidP="00E269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E26947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39504B" w:rsidRPr="00E26947" w:rsidRDefault="0039504B" w:rsidP="00E269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E26947">
        <w:rPr>
          <w:rFonts w:ascii="Arial" w:hAnsi="Arial" w:cs="Arial"/>
          <w:sz w:val="22"/>
          <w:szCs w:val="22"/>
        </w:rPr>
        <w:t>Then use the word “INITIAL”</w:t>
      </w:r>
    </w:p>
    <w:p w:rsidR="0039504B" w:rsidRPr="00E26947" w:rsidRDefault="0039504B" w:rsidP="00E269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E26947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39504B" w:rsidRPr="00E26947" w:rsidRDefault="0039504B" w:rsidP="00E269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E26947">
        <w:rPr>
          <w:rFonts w:ascii="Arial" w:hAnsi="Arial" w:cs="Arial"/>
          <w:sz w:val="22"/>
          <w:szCs w:val="22"/>
        </w:rPr>
        <w:t>Next three-five characters are initials to represen</w:t>
      </w:r>
      <w:r w:rsidR="00E26947" w:rsidRPr="00E26947">
        <w:rPr>
          <w:rFonts w:ascii="Arial" w:hAnsi="Arial" w:cs="Arial"/>
          <w:sz w:val="22"/>
          <w:szCs w:val="22"/>
        </w:rPr>
        <w:t>t your service, in this case the name of your hospital</w:t>
      </w:r>
    </w:p>
    <w:p w:rsidR="0039504B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p w:rsidR="0039504B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 and the conference is due on 16 May 2011, the file name would be:</w:t>
      </w:r>
    </w:p>
    <w:p w:rsidR="0039504B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</w:p>
    <w:p w:rsidR="0039504B" w:rsidRPr="00965C6B" w:rsidRDefault="0039504B" w:rsidP="0039504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HPINITIAL1</w:t>
      </w:r>
      <w:r w:rsidR="00E26947">
        <w:rPr>
          <w:rFonts w:ascii="Arial" w:hAnsi="Arial" w:cs="Arial"/>
          <w:sz w:val="22"/>
          <w:szCs w:val="22"/>
        </w:rPr>
        <w:t>6.05.11PH (or RBCH)</w:t>
      </w:r>
    </w:p>
    <w:p w:rsidR="00C54B19" w:rsidRDefault="00C54B19"/>
    <w:sectPr w:rsidR="00C54B19" w:rsidSect="00C54B19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947" w:rsidRDefault="00E26947" w:rsidP="00E26947">
      <w:r>
        <w:separator/>
      </w:r>
    </w:p>
  </w:endnote>
  <w:endnote w:type="continuationSeparator" w:id="0">
    <w:p w:rsidR="00E26947" w:rsidRDefault="00E26947" w:rsidP="00E2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947" w:rsidRPr="00E26947" w:rsidRDefault="00E26947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ICPCR - Hospitals</w:t>
    </w:r>
    <w:r w:rsidRPr="00E26947">
      <w:rPr>
        <w:rFonts w:ascii="Arial" w:hAnsi="Arial" w:cs="Arial"/>
        <w:sz w:val="18"/>
        <w:szCs w:val="18"/>
      </w:rPr>
      <w:ptab w:relativeTo="margin" w:alignment="right" w:leader="none"/>
    </w:r>
    <w:r w:rsidRPr="00E26947">
      <w:rPr>
        <w:rFonts w:ascii="Arial" w:hAnsi="Arial" w:cs="Arial"/>
        <w:sz w:val="18"/>
        <w:szCs w:val="18"/>
      </w:rPr>
      <w:t xml:space="preserve">Page </w:t>
    </w:r>
    <w:r w:rsidRPr="00E26947">
      <w:rPr>
        <w:rFonts w:ascii="Arial" w:hAnsi="Arial" w:cs="Arial"/>
        <w:sz w:val="18"/>
        <w:szCs w:val="18"/>
      </w:rPr>
      <w:fldChar w:fldCharType="begin"/>
    </w:r>
    <w:r w:rsidRPr="00E26947">
      <w:rPr>
        <w:rFonts w:ascii="Arial" w:hAnsi="Arial" w:cs="Arial"/>
        <w:sz w:val="18"/>
        <w:szCs w:val="18"/>
      </w:rPr>
      <w:instrText xml:space="preserve"> PAGE   \* MERGEFORMAT </w:instrText>
    </w:r>
    <w:r w:rsidRPr="00E26947">
      <w:rPr>
        <w:rFonts w:ascii="Arial" w:hAnsi="Arial" w:cs="Arial"/>
        <w:sz w:val="18"/>
        <w:szCs w:val="18"/>
      </w:rPr>
      <w:fldChar w:fldCharType="separate"/>
    </w:r>
    <w:r w:rsidR="00B06B44">
      <w:rPr>
        <w:rFonts w:ascii="Arial" w:hAnsi="Arial" w:cs="Arial"/>
        <w:noProof/>
        <w:sz w:val="18"/>
        <w:szCs w:val="18"/>
      </w:rPr>
      <w:t>1</w:t>
    </w:r>
    <w:r w:rsidRPr="00E26947">
      <w:rPr>
        <w:rFonts w:ascii="Arial" w:hAnsi="Arial" w:cs="Arial"/>
        <w:sz w:val="18"/>
        <w:szCs w:val="18"/>
      </w:rPr>
      <w:fldChar w:fldCharType="end"/>
    </w:r>
  </w:p>
  <w:p w:rsidR="00E26947" w:rsidRDefault="00E26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947" w:rsidRDefault="00E26947" w:rsidP="00E26947">
      <w:r>
        <w:separator/>
      </w:r>
    </w:p>
  </w:footnote>
  <w:footnote w:type="continuationSeparator" w:id="0">
    <w:p w:rsidR="00E26947" w:rsidRDefault="00E26947" w:rsidP="00E26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77B20"/>
    <w:multiLevelType w:val="hybridMultilevel"/>
    <w:tmpl w:val="AC2ED70A"/>
    <w:lvl w:ilvl="0" w:tplc="3568550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6D7AE6"/>
    <w:multiLevelType w:val="hybridMultilevel"/>
    <w:tmpl w:val="45A66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04B"/>
    <w:rsid w:val="001A5A60"/>
    <w:rsid w:val="0039504B"/>
    <w:rsid w:val="00B06B44"/>
    <w:rsid w:val="00C54B19"/>
    <w:rsid w:val="00E2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6A056C-C249-4DFB-8902-C01F5ADF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5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04B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E269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694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269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94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26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CCE80A.04CC5A0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bch.nhs.uk/index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02.jpg@01D5EA89.24A0BA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dcterms:created xsi:type="dcterms:W3CDTF">2018-01-24T15:00:00Z</dcterms:created>
  <dcterms:modified xsi:type="dcterms:W3CDTF">2020-02-25T13:04:00Z</dcterms:modified>
</cp:coreProperties>
</file>